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7A82" w:rsidRDefault="00417A82" w:rsidP="00417A82">
      <w:pPr>
        <w:pStyle w:val="NormalWeb"/>
        <w:rPr>
          <w:rStyle w:val="Strong"/>
          <w:color w:val="000000"/>
        </w:rPr>
      </w:pPr>
      <w:r>
        <w:rPr>
          <w:rStyle w:val="Strong"/>
          <w:color w:val="000000"/>
        </w:rPr>
        <w:t>Dina Bach — Singer • Songwriter • Pianist</w:t>
      </w:r>
    </w:p>
    <w:p w:rsidR="00FB6DB1" w:rsidRDefault="00FB6DB1" w:rsidP="00417A82">
      <w:pPr>
        <w:pStyle w:val="NormalWeb"/>
        <w:rPr>
          <w:color w:val="000000"/>
        </w:rPr>
      </w:pPr>
      <w:r>
        <w:rPr>
          <w:rStyle w:val="Strong"/>
          <w:color w:val="000000"/>
        </w:rPr>
        <w:t>Full Bio</w:t>
      </w:r>
    </w:p>
    <w:p w:rsidR="00417A82" w:rsidRDefault="00417A82" w:rsidP="00417A82">
      <w:pPr>
        <w:pStyle w:val="NormalWeb"/>
        <w:rPr>
          <w:color w:val="000000"/>
        </w:rPr>
      </w:pPr>
      <w:r>
        <w:rPr>
          <w:color w:val="000000"/>
        </w:rPr>
        <w:t>Dina Bach is a Chicago-area BMI recording artist, singer, songwriter, and self-taught pianist whose piano-driven pop and country-pop songs combine warm, expressive vocals with melodic, piano-forward storytelling. Influenced by Sara Bareilles, Norah Jones, Carole King, and Frank Sinatra, Dina’s music blends timeless songwriting with contemporary appeal. A native of Wheaton, Illinois, she transitioned from teaching high school Spanish to pursuing music full-time, building a career rooted in authenticity, connection, and purpose.</w:t>
      </w:r>
    </w:p>
    <w:p w:rsidR="00417A82" w:rsidRDefault="00417A82" w:rsidP="00417A82">
      <w:pPr>
        <w:pStyle w:val="NormalWeb"/>
        <w:rPr>
          <w:color w:val="000000"/>
        </w:rPr>
      </w:pPr>
      <w:r>
        <w:rPr>
          <w:color w:val="000000"/>
        </w:rPr>
        <w:t xml:space="preserve">Early in her career, Dina built a devoted Chicago fan base, performing at venues including House of Blues Foundation Room, Joe’s Bar, </w:t>
      </w:r>
      <w:proofErr w:type="spellStart"/>
      <w:r>
        <w:rPr>
          <w:color w:val="000000"/>
        </w:rPr>
        <w:t>Elbo</w:t>
      </w:r>
      <w:proofErr w:type="spellEnd"/>
      <w:r>
        <w:rPr>
          <w:color w:val="000000"/>
        </w:rPr>
        <w:t xml:space="preserve"> Room, and Uncommon Ground. She tours nationally and throughout the Midwest as both a solo artist and as a featured vocalist with</w:t>
      </w:r>
      <w:r>
        <w:rPr>
          <w:rStyle w:val="apple-converted-space"/>
          <w:color w:val="000000"/>
        </w:rPr>
        <w:t> </w:t>
      </w:r>
      <w:r>
        <w:rPr>
          <w:rStyle w:val="whitespace-normal"/>
          <w:b/>
          <w:bCs/>
          <w:color w:val="000000"/>
        </w:rPr>
        <w:t>Journeyman: A Tribute to Eric Clapton</w:t>
      </w:r>
      <w:r>
        <w:rPr>
          <w:color w:val="000000"/>
        </w:rPr>
        <w:t>, one of the country’s premier touring tribute acts. Dina also headlines original listening-room shows at</w:t>
      </w:r>
      <w:r>
        <w:rPr>
          <w:rStyle w:val="apple-converted-space"/>
          <w:color w:val="000000"/>
        </w:rPr>
        <w:t> </w:t>
      </w:r>
      <w:r>
        <w:rPr>
          <w:rStyle w:val="whitespace-normal"/>
          <w:b/>
          <w:bCs/>
          <w:color w:val="000000"/>
        </w:rPr>
        <w:t>Hey Nonny</w:t>
      </w:r>
      <w:r>
        <w:rPr>
          <w:color w:val="000000"/>
        </w:rPr>
        <w:t>, where her intimate performances highlight storytelling and emotional connection.</w:t>
      </w:r>
    </w:p>
    <w:p w:rsidR="00417A82" w:rsidRDefault="00417A82" w:rsidP="00417A82">
      <w:pPr>
        <w:pStyle w:val="NormalWeb"/>
        <w:rPr>
          <w:color w:val="000000"/>
        </w:rPr>
      </w:pPr>
      <w:r>
        <w:rPr>
          <w:color w:val="000000"/>
        </w:rPr>
        <w:t xml:space="preserve">Dina completed a 98-week songwriting project, releasing one original song per week exclusively to her private fan community; several of these songs were later professionally recorded for her full-length album. She </w:t>
      </w:r>
      <w:r w:rsidR="005B1145">
        <w:rPr>
          <w:color w:val="000000"/>
        </w:rPr>
        <w:t>wrote</w:t>
      </w:r>
      <w:r>
        <w:rPr>
          <w:color w:val="000000"/>
        </w:rPr>
        <w:t xml:space="preserve"> a custom song for</w:t>
      </w:r>
      <w:r>
        <w:rPr>
          <w:rStyle w:val="apple-converted-space"/>
          <w:color w:val="000000"/>
        </w:rPr>
        <w:t> </w:t>
      </w:r>
      <w:r>
        <w:rPr>
          <w:rStyle w:val="whitespace-normal"/>
          <w:b/>
          <w:bCs/>
          <w:color w:val="000000"/>
        </w:rPr>
        <w:t>A Boy and His Dream Foundation</w:t>
      </w:r>
      <w:r>
        <w:rPr>
          <w:color w:val="000000"/>
        </w:rPr>
        <w:t>, supporting mentorship and education initiatives for underprivileged youth in Chicago and Nigeria.</w:t>
      </w:r>
    </w:p>
    <w:p w:rsidR="00417A82" w:rsidRDefault="00417A82" w:rsidP="00417A82">
      <w:pPr>
        <w:pStyle w:val="NormalWeb"/>
        <w:rPr>
          <w:color w:val="000000"/>
        </w:rPr>
      </w:pPr>
      <w:r>
        <w:rPr>
          <w:color w:val="000000"/>
        </w:rPr>
        <w:t>A frequent collaborator, Dina has opened for British singer-songwriter Callaghan, hosted singer-songwriter showcases, and written and performed with two-time Grammy nominee Dave Rave. She donates her time and voice to charitable events including the Autism Speaks Walk at Soldier Field and the Expressions Gala, combining her artistry with social impact.</w:t>
      </w:r>
    </w:p>
    <w:p w:rsidR="00417A82" w:rsidRDefault="00417A82" w:rsidP="00417A82">
      <w:pPr>
        <w:pStyle w:val="NormalWeb"/>
        <w:rPr>
          <w:color w:val="000000"/>
        </w:rPr>
      </w:pPr>
      <w:r>
        <w:rPr>
          <w:color w:val="000000"/>
        </w:rPr>
        <w:t>Whether performing in Nashville writers’ rounds, on festival stages, at private events, or in intimate listening rooms, Dina Bach delivers music that is heartfelt, polished, and impactful — connecting audiences with melodies, stories, and purpose.</w:t>
      </w:r>
    </w:p>
    <w:p w:rsidR="00417A82" w:rsidRDefault="00417A82"/>
    <w:sectPr w:rsidR="00417A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A82"/>
    <w:rsid w:val="00417A82"/>
    <w:rsid w:val="005B1145"/>
    <w:rsid w:val="00FB6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DF8FE9"/>
  <w15:chartTrackingRefBased/>
  <w15:docId w15:val="{BAEC8331-5C4D-F64D-9DF4-AC8C28BC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7A82"/>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17A82"/>
    <w:rPr>
      <w:b/>
      <w:bCs/>
    </w:rPr>
  </w:style>
  <w:style w:type="character" w:customStyle="1" w:styleId="apple-converted-space">
    <w:name w:val="apple-converted-space"/>
    <w:basedOn w:val="DefaultParagraphFont"/>
    <w:rsid w:val="00417A82"/>
  </w:style>
  <w:style w:type="character" w:customStyle="1" w:styleId="whitespace-normal">
    <w:name w:val="whitespace-normal"/>
    <w:basedOn w:val="DefaultParagraphFont"/>
    <w:rsid w:val="00417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79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307</Words>
  <Characters>1752</Characters>
  <Application>Microsoft Office Word</Application>
  <DocSecurity>0</DocSecurity>
  <Lines>14</Lines>
  <Paragraphs>4</Paragraphs>
  <ScaleCrop>false</ScaleCrop>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info@dinabach.com</dc:creator>
  <cp:keywords/>
  <dc:description/>
  <cp:lastModifiedBy>info@dinabach.com</cp:lastModifiedBy>
  <cp:revision>3</cp:revision>
  <cp:lastPrinted>2026-02-27T19:57:00Z</cp:lastPrinted>
  <dcterms:created xsi:type="dcterms:W3CDTF">2026-02-27T19:24:00Z</dcterms:created>
  <dcterms:modified xsi:type="dcterms:W3CDTF">2026-02-27T19:58:00Z</dcterms:modified>
</cp:coreProperties>
</file>